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B5" w:rsidRDefault="000146F1" w:rsidP="001F2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нарушений зрения. </w:t>
      </w:r>
      <w:r w:rsidR="001F2AB5" w:rsidRPr="001F2AB5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4F6188" w:rsidRDefault="004F6188" w:rsidP="004F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F6188">
        <w:rPr>
          <w:rFonts w:ascii="Times New Roman" w:hAnsi="Times New Roman" w:cs="Times New Roman"/>
          <w:sz w:val="28"/>
          <w:szCs w:val="28"/>
        </w:rPr>
        <w:t>Современные дети испытывают огромную нагрузку на глаза (компьютеры, смартфоны, телевизор), особенно в условиях дистанционного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гимнастика для глаз направлена на профилактику нарушений зрения, укрепляет глазные мышцы, снимает напряжение.</w:t>
      </w:r>
    </w:p>
    <w:p w:rsidR="004F6188" w:rsidRDefault="004F6188" w:rsidP="004F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46F1">
        <w:rPr>
          <w:rFonts w:ascii="Times New Roman" w:hAnsi="Times New Roman" w:cs="Times New Roman"/>
          <w:b/>
          <w:sz w:val="28"/>
          <w:szCs w:val="28"/>
        </w:rPr>
        <w:t>Зрительную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проводить регулярно 2-3 раза в день по 3-5 минут. Для детей дошкольного и младшего школьного возраста подобную зарядку можно проводить в игровой форме, используя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6F1" w:rsidRDefault="000146F1" w:rsidP="004F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необходимо учитывать, что </w:t>
      </w:r>
      <w:r w:rsidRPr="000146F1">
        <w:rPr>
          <w:rFonts w:ascii="Times New Roman" w:hAnsi="Times New Roman" w:cs="Times New Roman"/>
          <w:b/>
          <w:sz w:val="28"/>
          <w:szCs w:val="28"/>
        </w:rPr>
        <w:t>любая двигательная активность помогает глазкам ребенка лучше работать</w:t>
      </w:r>
      <w:r w:rsidRPr="000146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Ребенку полезно </w:t>
      </w:r>
      <w:r w:rsidRPr="000146F1">
        <w:rPr>
          <w:rFonts w:ascii="Times New Roman" w:hAnsi="Times New Roman" w:cs="Times New Roman"/>
          <w:sz w:val="28"/>
          <w:szCs w:val="28"/>
        </w:rPr>
        <w:t>больше бегать, прыгать, играть в подвижные игры. Занятия спортом тоже пойдут ему на пользу.</w:t>
      </w:r>
    </w:p>
    <w:p w:rsidR="000146F1" w:rsidRDefault="000146F1" w:rsidP="004F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46F1">
        <w:rPr>
          <w:rFonts w:ascii="Times New Roman" w:hAnsi="Times New Roman" w:cs="Times New Roman"/>
          <w:b/>
          <w:bCs/>
          <w:sz w:val="28"/>
          <w:szCs w:val="28"/>
        </w:rPr>
        <w:t>Обязательно следите за осанкой ребенка. </w:t>
      </w:r>
      <w:r w:rsidRPr="000146F1">
        <w:rPr>
          <w:rFonts w:ascii="Times New Roman" w:hAnsi="Times New Roman" w:cs="Times New Roman"/>
          <w:sz w:val="28"/>
          <w:szCs w:val="28"/>
        </w:rPr>
        <w:t>Ведь если ребенок сидит с</w:t>
      </w:r>
      <w:r>
        <w:rPr>
          <w:rFonts w:ascii="Times New Roman" w:hAnsi="Times New Roman" w:cs="Times New Roman"/>
          <w:sz w:val="28"/>
          <w:szCs w:val="28"/>
        </w:rPr>
        <w:t xml:space="preserve"> неправильной осанкой</w:t>
      </w:r>
      <w:r w:rsidRPr="000146F1">
        <w:rPr>
          <w:rFonts w:ascii="Times New Roman" w:hAnsi="Times New Roman" w:cs="Times New Roman"/>
          <w:sz w:val="28"/>
          <w:szCs w:val="28"/>
        </w:rPr>
        <w:t>, у него нарушается кровоснабжение головного мозга, которое, в свою очередь, провоцирует проблемы со зрением.</w:t>
      </w:r>
    </w:p>
    <w:p w:rsidR="000146F1" w:rsidRDefault="000146F1" w:rsidP="004F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46F1">
        <w:rPr>
          <w:rFonts w:ascii="Times New Roman" w:hAnsi="Times New Roman" w:cs="Times New Roman"/>
          <w:b/>
          <w:bCs/>
          <w:sz w:val="28"/>
          <w:szCs w:val="28"/>
        </w:rPr>
        <w:t>Не допускайте, чтобы ребенок подолгу, не отрываясь, сидел перед телевизором или компьютером.</w:t>
      </w:r>
      <w:r w:rsidRPr="000146F1">
        <w:rPr>
          <w:rFonts w:ascii="Times New Roman" w:hAnsi="Times New Roman" w:cs="Times New Roman"/>
          <w:sz w:val="28"/>
          <w:szCs w:val="28"/>
        </w:rPr>
        <w:t> Сидеть перед экраном лучше всего не сбоку, а прямо напротив. Нельзя также смотреть телевизор в темной комнате, так как глаз вынужден будет постоянно менять фокус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6F1">
        <w:rPr>
          <w:rFonts w:ascii="Times New Roman" w:hAnsi="Times New Roman" w:cs="Times New Roman"/>
          <w:sz w:val="28"/>
          <w:szCs w:val="28"/>
        </w:rPr>
        <w:t xml:space="preserve"> и перенапрягаться, адаптируясь к свету.</w:t>
      </w:r>
    </w:p>
    <w:p w:rsidR="000146F1" w:rsidRDefault="000146F1" w:rsidP="00014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6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29200" cy="2789406"/>
            <wp:effectExtent l="0" t="0" r="0" b="0"/>
            <wp:docPr id="20" name="Рисунок 20" descr="https://excimerclinic.ru/upload/image/si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cimerclinic.ru/upload/image/sid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02" cy="27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F1" w:rsidRDefault="000146F1" w:rsidP="00014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F1" w:rsidRDefault="000146F1" w:rsidP="00014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F1" w:rsidRPr="000146F1" w:rsidRDefault="000146F1" w:rsidP="000146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146F1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3293" w:rsidRDefault="00B03293" w:rsidP="00B03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«Туда – сюда». Выполнить 7-10 движений глазами вправо-влево. С</w:t>
      </w:r>
      <w:r w:rsidRPr="00B03293">
        <w:rPr>
          <w:rFonts w:ascii="Times New Roman" w:hAnsi="Times New Roman" w:cs="Times New Roman"/>
          <w:sz w:val="28"/>
          <w:szCs w:val="28"/>
        </w:rPr>
        <w:t xml:space="preserve"> выполнением этого упражнения может помочь яркая игрушка или предмет, за которым следует следить, пока родитель его двигает.</w:t>
      </w:r>
    </w:p>
    <w:p w:rsidR="00B03293" w:rsidRDefault="00B03293" w:rsidP="00B03293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73EE24" wp14:editId="139255FB">
            <wp:extent cx="5518913" cy="1839433"/>
            <wp:effectExtent l="0" t="0" r="5715" b="8890"/>
            <wp:docPr id="18" name="Рисунок 18" descr="http://moe-ytpo.ru/wp-content/uploads/2016/06/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e-ytpo.ru/wp-content/uploads/2016/06/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13" cy="18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93" w:rsidRDefault="00B03293" w:rsidP="00B0329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«Нарисуй круг».</w:t>
      </w:r>
      <w:r w:rsidR="000146F1">
        <w:rPr>
          <w:rFonts w:ascii="Times New Roman" w:hAnsi="Times New Roman" w:cs="Times New Roman"/>
          <w:sz w:val="28"/>
          <w:szCs w:val="28"/>
        </w:rPr>
        <w:t xml:space="preserve"> Представить себе большой круг. Обводить его глазами по часовой стрелке, потом против часовой стрелки. Выполнить по 5-7 раз в каждую сторону.</w:t>
      </w:r>
    </w:p>
    <w:p w:rsidR="00B03293" w:rsidRPr="00B03293" w:rsidRDefault="00B03293" w:rsidP="00B03293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032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68650" cy="1903095"/>
            <wp:effectExtent l="0" t="0" r="0" b="1905"/>
            <wp:docPr id="19" name="Рисунок 19" descr="Гимнастика для детски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детских гла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B5" w:rsidRDefault="0018286F" w:rsidP="001F2A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AB5">
        <w:rPr>
          <w:rFonts w:ascii="Times New Roman" w:hAnsi="Times New Roman" w:cs="Times New Roman"/>
          <w:sz w:val="28"/>
          <w:szCs w:val="28"/>
        </w:rPr>
        <w:t xml:space="preserve"> </w:t>
      </w:r>
      <w:r w:rsidR="001F2AB5" w:rsidRPr="001F2AB5">
        <w:rPr>
          <w:rFonts w:ascii="Times New Roman" w:hAnsi="Times New Roman" w:cs="Times New Roman"/>
          <w:sz w:val="28"/>
          <w:szCs w:val="28"/>
        </w:rPr>
        <w:t xml:space="preserve">«Жмурки». Необходимо зажмуриться, посчитать до </w:t>
      </w:r>
      <w:r w:rsidR="001F2AB5">
        <w:rPr>
          <w:rFonts w:ascii="Times New Roman" w:hAnsi="Times New Roman" w:cs="Times New Roman"/>
          <w:sz w:val="28"/>
          <w:szCs w:val="28"/>
        </w:rPr>
        <w:t xml:space="preserve">пяти, открыть глаза. Повторить </w:t>
      </w:r>
      <w:r>
        <w:rPr>
          <w:rFonts w:ascii="Times New Roman" w:hAnsi="Times New Roman" w:cs="Times New Roman"/>
          <w:sz w:val="28"/>
          <w:szCs w:val="28"/>
        </w:rPr>
        <w:t>4-</w:t>
      </w:r>
      <w:r w:rsidR="001F2AB5">
        <w:rPr>
          <w:rFonts w:ascii="Times New Roman" w:hAnsi="Times New Roman" w:cs="Times New Roman"/>
          <w:sz w:val="28"/>
          <w:szCs w:val="28"/>
        </w:rPr>
        <w:t>5</w:t>
      </w:r>
      <w:r w:rsidR="001F2AB5" w:rsidRPr="001F2AB5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F076F8" w:rsidRPr="001F2AB5" w:rsidRDefault="00917BA4" w:rsidP="00F076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7BA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722578" wp14:editId="0B144949">
            <wp:extent cx="2743200" cy="2471531"/>
            <wp:effectExtent l="0" t="0" r="0" b="5080"/>
            <wp:docPr id="24" name="Рисунок 24" descr="https://avatars.mds.yandex.net/get-zen_doc/1707183/pub_5cd3b16b92b85b00b3bbb247_5cd3b8baa682f400afb9d71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707183/pub_5cd3b16b92b85b00b3bbb247_5cd3b8baa682f400afb9d717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71" cy="247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F1" w:rsidRDefault="000146F1" w:rsidP="00014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6F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146F1">
        <w:rPr>
          <w:rFonts w:ascii="Times New Roman" w:hAnsi="Times New Roman" w:cs="Times New Roman"/>
          <w:sz w:val="28"/>
          <w:szCs w:val="28"/>
        </w:rPr>
        <w:t>Далеко-близко</w:t>
      </w:r>
      <w:proofErr w:type="gramEnd"/>
      <w:r w:rsidRPr="000146F1">
        <w:rPr>
          <w:rFonts w:ascii="Times New Roman" w:hAnsi="Times New Roman" w:cs="Times New Roman"/>
          <w:sz w:val="28"/>
          <w:szCs w:val="28"/>
        </w:rPr>
        <w:t xml:space="preserve">». Рекомендовано выполнять перед окном. Суть данного упражнения для глаз заключается в том, чтобы поочередно смотреть на близко расположенный объект с дальнейшим переводом </w:t>
      </w:r>
      <w:r w:rsidRPr="000146F1">
        <w:rPr>
          <w:rFonts w:ascii="Times New Roman" w:hAnsi="Times New Roman" w:cs="Times New Roman"/>
          <w:sz w:val="28"/>
          <w:szCs w:val="28"/>
        </w:rPr>
        <w:lastRenderedPageBreak/>
        <w:t>взгляда на предмет, находящийся далеко. Для маленьких детей данный метод удобно проводить, стоя непосредственно у окна, так как можно выбрать максимально далеко расположенный объект наблюдения, а на стекло наклеить, например, картинку.</w:t>
      </w:r>
      <w:r w:rsidR="00F076F8">
        <w:rPr>
          <w:rFonts w:ascii="Times New Roman" w:hAnsi="Times New Roman" w:cs="Times New Roman"/>
          <w:sz w:val="28"/>
          <w:szCs w:val="28"/>
        </w:rPr>
        <w:t xml:space="preserve"> Вариант этого упражнения: посмотреть на переносицу, посчитать до 4, затем посмотреть вдаль</w:t>
      </w:r>
      <w:proofErr w:type="gramStart"/>
      <w:r w:rsidR="00F076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76F8">
        <w:rPr>
          <w:rFonts w:ascii="Times New Roman" w:hAnsi="Times New Roman" w:cs="Times New Roman"/>
          <w:sz w:val="28"/>
          <w:szCs w:val="28"/>
        </w:rPr>
        <w:t xml:space="preserve"> посчитать до 4. Повторить 4-5 раз.</w:t>
      </w:r>
    </w:p>
    <w:p w:rsidR="00917BA4" w:rsidRPr="000146F1" w:rsidRDefault="00917BA4" w:rsidP="00917B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094F6E" wp14:editId="79BF44DA">
            <wp:extent cx="2626242" cy="3459228"/>
            <wp:effectExtent l="0" t="0" r="3175" b="8255"/>
            <wp:docPr id="25" name="Рисунок 25" descr="http://um16.narod.ru/spectacles1/z-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m16.narod.ru/spectacles1/z-g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0" cy="346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93" w:rsidRDefault="0018286F" w:rsidP="00F076F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28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«Быстро-быстро». Во время выполнения упражнений следим за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1828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напряжением глаз, после гимнастики обязательно выполняем расслабляющие упражнения. Например: «А теперь расслабьте глазки, поморгайте часто-часто, легко-легко. Примерно так, как машет крыльями бабочка.». Интенсивно поморгать, считая до 5, сделать перерыв на 5 секунд (закрыть глаза и посидеть спокойно). Затем повторить ещё 4-5 раз. </w:t>
      </w:r>
    </w:p>
    <w:p w:rsidR="00F076F8" w:rsidRDefault="00F076F8" w:rsidP="00F076F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«Массаж». Закрой глаза и аккуратно помассировать глаза пальчиками. </w:t>
      </w:r>
    </w:p>
    <w:p w:rsidR="00E11E19" w:rsidRDefault="00E11E19" w:rsidP="00E11E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1E19" w:rsidRPr="0018286F" w:rsidRDefault="00E11E19" w:rsidP="00E11E1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5C291A" wp14:editId="703B9437">
            <wp:extent cx="2019935" cy="1871345"/>
            <wp:effectExtent l="0" t="0" r="0" b="0"/>
            <wp:docPr id="26" name="Рисунок 26" descr="https://excimerclinic.ru/upload/image/palm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xcimerclinic.ru/upload/image/palmin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A4" w:rsidRDefault="00917BA4" w:rsidP="00B03293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7BA4" w:rsidRDefault="00917BA4" w:rsidP="00B03293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7BA4" w:rsidRDefault="00917BA4" w:rsidP="00B03293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1E19" w:rsidRPr="00E11E19" w:rsidRDefault="009532F9" w:rsidP="009532F9">
      <w:pPr>
        <w:pStyle w:val="a3"/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 w:rsidR="00E11E19"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Ниже представлен</w:t>
      </w:r>
      <w:r w:rsidR="00E11E19">
        <w:rPr>
          <w:rFonts w:ascii="Times New Roman" w:hAnsi="Times New Roman" w:cs="Times New Roman"/>
          <w:noProof/>
          <w:sz w:val="28"/>
          <w:szCs w:val="28"/>
          <w:lang w:eastAsia="ru-RU"/>
        </w:rPr>
        <w:t>ы варианты</w:t>
      </w:r>
      <w:r w:rsidR="00E11E19"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детской </w:t>
      </w:r>
      <w:r w:rsidR="00E11E19"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гимнастики для глаз в стихах</w:t>
      </w:r>
      <w:r w:rsidR="00E11E19"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. Можно выбрать зрительную гимнастику подходящую по возрасту для дошкольников и школьников младших классов.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ВЕСЕЛАЯ НЕДЕЛЬКА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Всю неделю по — порядку,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Глазки делают зарядку.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 понедельник, как проснутся,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Глазки солнцу улыбнутся,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Вниз посмотрят на траву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обратно в высоту.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(поднять глаза вверх; опустить их книзу, голова неподвижна)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Во вторник часики глаза,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Водят взгляд туда – сюда,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Ходят влево, ходят вправо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Не устанут никогда.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(повернуть глаза в правую сторону, а затем в левую, голова неподвижна)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В среду в жмурки мы играем,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Крепко глазки закрываем.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Раз, два, три, четыре, пять,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Будем глазки открывать.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Жмуримся и открываем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Так игру мы продолжаем.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(плотно закрыть глаза, досчитать да пяти и широко открыть глазки)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По четвергам мы смотрим вдаль,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 это времени не жаль,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Что вблизи и что вдали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Глазки рассмотреть должны.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В пятницу мы не зевали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Глаза по кругу побежали.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proofErr w:type="gramStart"/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Остановка, и опять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 другую сторону бежать.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(поднять глаза вверх, вправо, вниз, влево и вверх; и обратно: влево, вниз, вправо и снова вверх)</w:t>
      </w:r>
      <w:proofErr w:type="gramEnd"/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Хоть в субботу выходной,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Мы не ленимся с тобой.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Ищем взглядом уголки,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Чтобы бегали зрачки.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(посмотреть взглядом в верхний правый угол, затем нижний левый; перевести взгляд в верхний левый угол и нижний правый)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В воскресенье будем спать,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А потом пойдём гулять,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Чтобы глазки закалялись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Нужно воздухом дышать.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Без гимнастики, друзья,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Нашим глазкам жить нельзя!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ЧАСОВЩИК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Часовщик прищурил глаз,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(закрыть один глаз)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Чинит часики для нас.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(закрыть другой глаз, открыть глаза)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ЁЛКА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Ёлка плакала сначала от домашнего тепла,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(потереть глаза)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Утром плакать перестала,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(поморгать глазами)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Задышала. Ожила.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(подышать)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БАБОЧКА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Спал цветок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(закрыть глаза, расслабиться)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вдруг проснулся,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(помассировать веки, слегка надавливая на них по часовой стрелке и против неё)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Больше спать не захотел,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(поморгать глазами)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Встрепенулся, потянулся,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(руки поднять вверх – вдох, посмотреть на руки, руки согнуты в стороны — выдох)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Взвился вверх и полетел.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(потрясти кистями, посмотреть вправо-влево)</w:t>
      </w:r>
      <w:proofErr w:type="gramEnd"/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ЁЛКА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Вот стоит большая ёлка,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(выполняют движения глазами)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Вот такой высоты.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(посмотреть снизу вверх)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У неё большие ветки.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Вот такой ширины.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(посмотреть слева направо)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Есть на ёлке даже шишки,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(посмотреть вверх)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А внизу – берлога мишки.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(посмотреть вниз)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Зиму спит там косолапый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(зажмурить глаза, потом поморгать 10 раз и повторить)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сосёт в берлоге лапу.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СОЛНЫШКО И ТУЧКИ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Солнышко с тучками в прятки играло.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(посмотреть глазами)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Солнышко тучки-летучки считало: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(вправо-влево)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Серые тучки, чёрные тучки.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(вверх-вниз)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Лёгких – две штучки,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Тяжёлых – три штучки.</w:t>
      </w:r>
      <w:proofErr w:type="gramEnd"/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Тучки попрятались, тучек не стало.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Солнце на небе вовсю засияло.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(закрыть глаза ладонями)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Продавало солнышко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(поморгать глазками) 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на весёлой ярмарке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Платья разноцветные, яркие — прияркие.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Приходил на ярмарку весёлый народ.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Побывал на ярмарке весь огород.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СНЕЖИНКИ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Мы снежинку увидали,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(дети берут снежинку в руку)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снежинкою играли.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(вытянуть снежинку вперёд перед собой, сфокусировать на ней взгляд)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Снежинки вправо полетели,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(отвести снежинку вправо, проследить движение взглядом)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Дети вправо посмотрели.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Вот снежинки полетели,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(отвести её влево, проследить взглядом)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Дети влево посмотрели.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Ветер снег вверх поднимал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на землю опускал…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(поднимать снежинки верх и опускать вниз)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Дети смотрят вверх и вниз.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Всё! На землю улеглись.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(покружиться и присесть, опустив снежинку на пол)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Глазки закрываем,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(закрыть ладошками глаза)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Глазки отдыхают.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(дети складывают снежинки и садятся)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МЯЧ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Мой веселый,  звонкий мяч,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(посмотреть влево- вправо)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Ты куда помчался вскачь?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(посмотреть вниз — вверх)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Красный, синий, голубой,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(круговые движения глазами: налево – вверх – направо – вниз – вправо – вверх – влево — вниз)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Не угнаться за тобой.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(зажмурить  глаза, потом помигать 10 раз, повторить 2 раза)</w:t>
      </w:r>
      <w:proofErr w:type="gramEnd"/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11E1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ДОЖДИК</w:t>
      </w:r>
    </w:p>
    <w:p w:rsidR="00E11E19" w:rsidRPr="00E11E19" w:rsidRDefault="00E11E19" w:rsidP="00E11E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Капля первая упала – кап!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(сверху пальцем показывают траекторию движения капли, глазами вверх)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вторая прибежала – кап!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(то же самое)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Мы на небо посмотрели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(смотрят вверх)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Капельки «кап-кап» запели,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Намочили лица,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Мы их вытирали.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(вытирают» лицо руками)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Туфли – посмотрите –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(показывают руками вниз и смотрят глазами вниз)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Мокрыми стали.</w:t>
      </w:r>
      <w:proofErr w:type="gramEnd"/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Плечами дружно поведем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(движения плечами)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все капельки стряхнем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От дождя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Убежим,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Под кусточком посидим. </w:t>
      </w:r>
      <w:r w:rsidRPr="00E11E1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(приседают, поморгать глазами)</w:t>
      </w:r>
    </w:p>
    <w:p w:rsidR="00917BA4" w:rsidRPr="00E11E19" w:rsidRDefault="00917BA4" w:rsidP="00E11E19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1E19" w:rsidRPr="00E11E19" w:rsidRDefault="00E11E19" w:rsidP="00B03293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Источник:</w:t>
      </w:r>
    </w:p>
    <w:p w:rsidR="00E11E19" w:rsidRDefault="00E11E19" w:rsidP="00E11E19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B03293" w:rsidRPr="00B032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12" w:history="1">
        <w:r w:rsidRPr="005B7FAE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https://kroha.info/health/lifestyle/uprazhneniya-dlya-zreniya-detyam</w:t>
        </w:r>
      </w:hyperlink>
    </w:p>
    <w:p w:rsidR="00B03293" w:rsidRPr="00B03293" w:rsidRDefault="00E11E19" w:rsidP="00E11E19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E11E19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E11E1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 </w:t>
      </w:r>
      <w:hyperlink r:id="rId13" w:anchor="ixzz6KsGTPsqX" w:history="1"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://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mshishova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gimnastika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dlya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glaz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v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stixax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/#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ixzz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eastAsia="ru-RU"/>
          </w:rPr>
          <w:t>6</w:t>
        </w:r>
        <w:r w:rsidRPr="00E11E19">
          <w:rPr>
            <w:rStyle w:val="a6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KsGTPsqX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3293" w:rsidRPr="00B0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54C"/>
    <w:multiLevelType w:val="hybridMultilevel"/>
    <w:tmpl w:val="BA12D91E"/>
    <w:lvl w:ilvl="0" w:tplc="1B96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5C7CE6"/>
    <w:multiLevelType w:val="hybridMultilevel"/>
    <w:tmpl w:val="CC4AE48E"/>
    <w:lvl w:ilvl="0" w:tplc="C8ECAD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2"/>
    <w:rsid w:val="000146F1"/>
    <w:rsid w:val="0018286F"/>
    <w:rsid w:val="001F2AB5"/>
    <w:rsid w:val="00214253"/>
    <w:rsid w:val="00457F72"/>
    <w:rsid w:val="004F6188"/>
    <w:rsid w:val="005017C8"/>
    <w:rsid w:val="007151B8"/>
    <w:rsid w:val="00905ED5"/>
    <w:rsid w:val="00917BA4"/>
    <w:rsid w:val="00922A07"/>
    <w:rsid w:val="009532F9"/>
    <w:rsid w:val="00A307AC"/>
    <w:rsid w:val="00AD5A3B"/>
    <w:rsid w:val="00B03293"/>
    <w:rsid w:val="00C504D6"/>
    <w:rsid w:val="00DB0595"/>
    <w:rsid w:val="00E11E19"/>
    <w:rsid w:val="00EA4E62"/>
    <w:rsid w:val="00EB10F5"/>
    <w:rsid w:val="00F03302"/>
    <w:rsid w:val="00F076F8"/>
    <w:rsid w:val="00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1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shishova.ru/gimnastika-dlya-glaz-v-stixax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kroha.info/health/lifestyle/uprazhneniya-dlya-zreniya-det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2020-04-13T07:01:00Z</dcterms:created>
  <dcterms:modified xsi:type="dcterms:W3CDTF">2020-04-28T03:28:00Z</dcterms:modified>
</cp:coreProperties>
</file>